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20" w:lineRule="atLeast"/>
        <w:jc w:val="center"/>
        <w:rPr>
          <w:rFonts w:ascii="仿宋_GB2312" w:hAnsi="仿宋_GB2312" w:eastAsia="仿宋_GB2312" w:cs="仿宋_GB2312"/>
          <w:b/>
          <w:color w:val="121212"/>
          <w:sz w:val="25"/>
          <w:szCs w:val="25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color w:val="121212"/>
          <w:sz w:val="25"/>
          <w:szCs w:val="25"/>
        </w:rPr>
        <w:t>附件1 ：首届“为你读一本好书”短视频大赛学生获奖名单</w:t>
      </w:r>
    </w:p>
    <w:bookmarkEnd w:id="0"/>
    <w:tbl>
      <w:tblPr>
        <w:tblStyle w:val="3"/>
        <w:tblW w:w="65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72"/>
        <w:gridCol w:w="1308"/>
        <w:gridCol w:w="32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奖项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向青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田米佳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张诗笛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肖文琪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华南师范大学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李晓晴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华南师范大学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杨安妮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温州商学院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海紫曦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温州商学院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吴炀炀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林蓉蓉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王紫怡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刘恒瑞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余池雯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刘婷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丁淼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张海超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娄嘉莉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温州商学院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郑雨晨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温州商学院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苏秦菲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周健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周予凡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王乙晴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刘湫阳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刘畅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方佳怡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刘心语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徐培莉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施晓彤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张韵涵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施泽徐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浙江万里学院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曹玉亮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浙江万里学院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张世娜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邓嘉希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吴依纯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南京传媒学院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王雪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南京传媒学院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周殷豪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南京传媒学院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郑余婕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陈贝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谭思懿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陆文文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严佳馨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谢昀川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黄明玉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陈佳红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郑彤彤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金华职业技术学院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夏舒琪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金华职业技术学院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王卓霖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章晓燕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董芯林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闽南师范大学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谌春芳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闽南师范大学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林昕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闽南师范大学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林紫歆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金瓯羽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马硕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金陵科技学院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闻泽晔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金陵科技学院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邓晓喻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刘佳仪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马诗奕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刘金铭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贺佳音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上海新闻出版职业技术学校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贺佳君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上海新闻出版职业技术学校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王炎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南京传媒学院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吕凯薇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南京传媒学院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薛晓莹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南京传媒学院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入围奖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李瑄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宁波工程学院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魏思宇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宁波工程学院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徐紫盈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宁波工程学院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入围奖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蓝海慧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入围奖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黄婧雯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合肥工业大学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朱琪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西华师范大学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彭佳乐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西华师范大学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入围奖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叶燕绮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浙大宁波理工学院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黄文霞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浙大宁波理工学院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谭茜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浙大宁波理工学院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入围奖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肖慧佳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任虹霖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入围奖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王嘉濠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宁波财经学院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赖晶晶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宁波财经学院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陈果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宁波财经学院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入围奖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张蓉蓉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兰州文理学院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姚可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兰州文理学院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入围奖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章潇瑜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金晖皓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刘婷婷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入围奖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冯琪丹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王冬竹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邱思颖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入围奖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陈雅洁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刘思敏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屠馨卉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入围奖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孙展峣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沈阳城市学院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栾绪冬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沈阳城市学院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入围奖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关颖淇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合肥师范学院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钟跳跳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合肥师范学院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入围奖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张曼怡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南京传媒学院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张雅萱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南京传媒学院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入围奖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陈富强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兰州文理学院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闫磊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兰州文理学院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杜国梁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兰州文理学院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入围奖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吕建芳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浙江横店影视职业学院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入围奖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黄冰姿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浙江工贸职业技术学院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 xml:space="preserve">骆新隆 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浙江工贸职业技术学院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胡温伟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浙江工贸职业技术学院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入围奖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张彤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兰州文理学院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杨正娟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兰州文理学院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入围奖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曹阿莉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兰州文理学院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刘艳琴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兰州文理学院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易小芳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兰州文理学院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入围奖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刘新悦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兰州文理学院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谈玉红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兰州文理学院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马悦悦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兰州文理学院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入围奖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费佳宁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兰州文理学院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张尚璞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兰州文理学院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入围奖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吴祎琳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浙江海洋大学东海科学技术学院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王惠丽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浙江海洋大学东海科学技术学院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冯柯靓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浙江海洋大学东海科学技术学院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入围奖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邱钰珩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刘烨文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任唯萱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入围奖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吴荣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仲正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入围奖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朱奕璇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绍兴文理学院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林芝尔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绍兴文理学院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B5FB9"/>
    <w:rsid w:val="0ADB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2021-07-12T06:45:00Z</dcterms:created>
  <dc:creator>ZSara</dc:creator>
  <cp:lastModifiedBy>ZSara</cp:lastModifiedBy>
  <dcterms:modified xsi:type="dcterms:W3CDTF">2021-07-12T06:46:13Z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1A19EFB37C0E4B5DB126DD5D3E889438</vt:lpwstr>
  </property>
</Properties>
</file>