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0D" w:rsidRDefault="009E690F">
      <w:pPr>
        <w:spacing w:line="360" w:lineRule="auto"/>
        <w:jc w:val="left"/>
        <w:rPr>
          <w:b/>
          <w:sz w:val="28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附件</w:t>
      </w:r>
      <w:r>
        <w:rPr>
          <w:rFonts w:ascii="宋体" w:hAnsi="宋体" w:cs="宋体" w:hint="eastAsia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：</w:t>
      </w:r>
    </w:p>
    <w:p w:rsidR="00460F0D" w:rsidRDefault="009E690F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浙江省高校图书馆基层党建创新</w:t>
      </w:r>
    </w:p>
    <w:p w:rsidR="00460F0D" w:rsidRDefault="009E690F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典型案例申报表</w:t>
      </w:r>
    </w:p>
    <w:tbl>
      <w:tblPr>
        <w:tblW w:w="87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3564"/>
        <w:gridCol w:w="858"/>
        <w:gridCol w:w="2402"/>
      </w:tblGrid>
      <w:tr w:rsidR="00460F0D">
        <w:trPr>
          <w:trHeight w:val="417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案例名称</w:t>
            </w:r>
          </w:p>
        </w:tc>
        <w:tc>
          <w:tcPr>
            <w:tcW w:w="6824" w:type="dxa"/>
            <w:gridSpan w:val="3"/>
            <w:noWrap/>
            <w:vAlign w:val="center"/>
          </w:tcPr>
          <w:p w:rsidR="00460F0D" w:rsidRDefault="00460F0D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460F0D">
        <w:trPr>
          <w:trHeight w:val="430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案例形式</w:t>
            </w:r>
          </w:p>
        </w:tc>
        <w:tc>
          <w:tcPr>
            <w:tcW w:w="6824" w:type="dxa"/>
            <w:gridSpan w:val="3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品牌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讲座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展览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空间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其他（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460F0D">
        <w:trPr>
          <w:trHeight w:val="616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  <w:r>
              <w:rPr>
                <w:rFonts w:ascii="宋体" w:hAnsi="宋体" w:hint="eastAsia"/>
                <w:b/>
                <w:sz w:val="24"/>
              </w:rPr>
              <w:t>基层党组织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6824" w:type="dxa"/>
            <w:gridSpan w:val="3"/>
            <w:noWrap/>
            <w:vAlign w:val="center"/>
          </w:tcPr>
          <w:p w:rsidR="00460F0D" w:rsidRDefault="00460F0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460F0D">
        <w:trPr>
          <w:trHeight w:val="563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基层党组织负责人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noWrap/>
            <w:vAlign w:val="center"/>
          </w:tcPr>
          <w:p w:rsidR="00460F0D" w:rsidRDefault="00460F0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noWrap/>
            <w:vAlign w:val="center"/>
          </w:tcPr>
          <w:p w:rsidR="00460F0D" w:rsidRDefault="00460F0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460F0D">
        <w:trPr>
          <w:trHeight w:val="4963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案例介绍</w:t>
            </w:r>
          </w:p>
          <w:p w:rsidR="00460F0D" w:rsidRDefault="009E690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（总体不超过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 w:hint="eastAsia"/>
                <w:b/>
                <w:sz w:val="24"/>
              </w:rPr>
              <w:t>字）</w:t>
            </w:r>
          </w:p>
          <w:p w:rsidR="00460F0D" w:rsidRDefault="00460F0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4" w:type="dxa"/>
            <w:gridSpan w:val="3"/>
            <w:noWrap/>
          </w:tcPr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60F0D">
        <w:trPr>
          <w:trHeight w:val="5656"/>
        </w:trPr>
        <w:tc>
          <w:tcPr>
            <w:tcW w:w="1931" w:type="dxa"/>
            <w:noWrap/>
            <w:vAlign w:val="center"/>
          </w:tcPr>
          <w:p w:rsidR="00460F0D" w:rsidRDefault="009E690F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所在单位党组织推荐意见</w:t>
            </w:r>
          </w:p>
        </w:tc>
        <w:tc>
          <w:tcPr>
            <w:tcW w:w="6824" w:type="dxa"/>
            <w:gridSpan w:val="3"/>
            <w:noWrap/>
          </w:tcPr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460F0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60F0D" w:rsidRDefault="009E690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单位党组织负责人（签字）：</w:t>
            </w:r>
          </w:p>
          <w:p w:rsidR="00460F0D" w:rsidRDefault="009E690F">
            <w:pPr>
              <w:adjustRightInd w:val="0"/>
              <w:snapToGrid w:val="0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党组织公章：</w:t>
            </w:r>
          </w:p>
          <w:p w:rsidR="00460F0D" w:rsidRDefault="009E690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460F0D" w:rsidRDefault="00460F0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60F0D" w:rsidRDefault="00460F0D"/>
    <w:p w:rsidR="00460F0D" w:rsidRDefault="009E690F">
      <w:r>
        <w:rPr>
          <w:rFonts w:hint="eastAsia"/>
        </w:rPr>
        <w:t>注：</w:t>
      </w:r>
    </w:p>
    <w:p w:rsidR="00460F0D" w:rsidRDefault="009E690F">
      <w:pPr>
        <w:pStyle w:val="a3"/>
        <w:numPr>
          <w:ilvl w:val="0"/>
          <w:numId w:val="1"/>
        </w:numPr>
        <w:spacing w:line="600" w:lineRule="exact"/>
        <w:rPr>
          <w:rFonts w:hAnsi="宋体" w:cs="Arial"/>
          <w:color w:val="444444"/>
          <w:kern w:val="0"/>
          <w:sz w:val="22"/>
        </w:rPr>
      </w:pPr>
      <w:r>
        <w:rPr>
          <w:rFonts w:hAnsi="宋体" w:cs="Arial" w:hint="eastAsia"/>
          <w:color w:val="444444"/>
          <w:kern w:val="0"/>
          <w:sz w:val="22"/>
        </w:rPr>
        <w:t>案例基本内容包括：</w:t>
      </w:r>
      <w:r>
        <w:rPr>
          <w:rFonts w:hAnsi="宋体" w:cs="Arial" w:hint="eastAsia"/>
          <w:color w:val="444444"/>
          <w:kern w:val="0"/>
          <w:sz w:val="22"/>
        </w:rPr>
        <w:t>1.</w:t>
      </w:r>
      <w:r>
        <w:rPr>
          <w:rFonts w:hAnsi="宋体" w:cs="Arial" w:hint="eastAsia"/>
          <w:color w:val="444444"/>
          <w:kern w:val="0"/>
          <w:sz w:val="22"/>
        </w:rPr>
        <w:t>党组织基本情况；</w:t>
      </w:r>
      <w:r>
        <w:rPr>
          <w:rFonts w:hAnsi="宋体" w:cs="Arial" w:hint="eastAsia"/>
          <w:color w:val="444444"/>
          <w:kern w:val="0"/>
          <w:sz w:val="22"/>
        </w:rPr>
        <w:t>2.</w:t>
      </w:r>
      <w:r>
        <w:rPr>
          <w:rFonts w:hAnsi="宋体" w:cs="Arial" w:hint="eastAsia"/>
          <w:color w:val="444444"/>
          <w:kern w:val="0"/>
          <w:sz w:val="22"/>
        </w:rPr>
        <w:t>案例实施的背景、基本情况、解决的问题、方法</w:t>
      </w:r>
      <w:r>
        <w:rPr>
          <w:rFonts w:hAnsi="宋体" w:cs="Arial" w:hint="eastAsia"/>
          <w:color w:val="444444"/>
          <w:kern w:val="0"/>
          <w:sz w:val="22"/>
        </w:rPr>
        <w:t>；</w:t>
      </w:r>
      <w:r>
        <w:rPr>
          <w:rFonts w:hAnsi="宋体" w:cs="Arial" w:hint="eastAsia"/>
          <w:color w:val="444444"/>
          <w:kern w:val="0"/>
          <w:sz w:val="22"/>
        </w:rPr>
        <w:t>3.</w:t>
      </w:r>
      <w:r>
        <w:rPr>
          <w:rFonts w:hAnsi="宋体" w:cs="Arial" w:hint="eastAsia"/>
          <w:color w:val="444444"/>
          <w:kern w:val="0"/>
          <w:sz w:val="22"/>
        </w:rPr>
        <w:t>案例</w:t>
      </w:r>
      <w:r>
        <w:rPr>
          <w:rFonts w:hAnsi="宋体" w:cs="Arial" w:hint="eastAsia"/>
          <w:color w:val="444444"/>
          <w:kern w:val="0"/>
          <w:sz w:val="22"/>
        </w:rPr>
        <w:t>创新点</w:t>
      </w:r>
      <w:r>
        <w:rPr>
          <w:rFonts w:hAnsi="宋体" w:cs="Arial" w:hint="eastAsia"/>
          <w:color w:val="444444"/>
          <w:kern w:val="0"/>
          <w:sz w:val="22"/>
        </w:rPr>
        <w:t>；</w:t>
      </w:r>
      <w:r>
        <w:rPr>
          <w:rFonts w:hAnsi="宋体" w:cs="Arial" w:hint="eastAsia"/>
          <w:color w:val="444444"/>
          <w:kern w:val="0"/>
          <w:sz w:val="22"/>
        </w:rPr>
        <w:t>4.</w:t>
      </w:r>
      <w:r>
        <w:rPr>
          <w:rFonts w:hAnsi="宋体" w:cs="Arial" w:hint="eastAsia"/>
          <w:color w:val="444444"/>
          <w:kern w:val="0"/>
          <w:sz w:val="22"/>
        </w:rPr>
        <w:t>服务师生的</w:t>
      </w:r>
      <w:r>
        <w:rPr>
          <w:rFonts w:hAnsi="宋体" w:cs="Arial" w:hint="eastAsia"/>
          <w:color w:val="444444"/>
          <w:kern w:val="0"/>
          <w:sz w:val="22"/>
        </w:rPr>
        <w:t>成效</w:t>
      </w:r>
      <w:r>
        <w:rPr>
          <w:rFonts w:hAnsi="宋体" w:cs="Arial" w:hint="eastAsia"/>
          <w:color w:val="444444"/>
          <w:kern w:val="0"/>
          <w:sz w:val="22"/>
        </w:rPr>
        <w:t>、</w:t>
      </w:r>
      <w:r>
        <w:rPr>
          <w:rFonts w:hAnsi="宋体" w:cs="Arial" w:hint="eastAsia"/>
          <w:color w:val="444444"/>
          <w:kern w:val="0"/>
          <w:sz w:val="22"/>
        </w:rPr>
        <w:t>示范作用等。</w:t>
      </w:r>
    </w:p>
    <w:p w:rsidR="00460F0D" w:rsidRDefault="009E690F">
      <w:pPr>
        <w:pStyle w:val="a3"/>
        <w:numPr>
          <w:ilvl w:val="0"/>
          <w:numId w:val="1"/>
        </w:numPr>
        <w:spacing w:line="600" w:lineRule="exact"/>
        <w:rPr>
          <w:rFonts w:hAnsi="宋体" w:cs="Arial"/>
          <w:color w:val="444444"/>
          <w:kern w:val="0"/>
          <w:sz w:val="22"/>
        </w:rPr>
      </w:pPr>
      <w:r>
        <w:rPr>
          <w:rFonts w:hAnsi="宋体" w:cs="Arial" w:hint="eastAsia"/>
          <w:color w:val="444444"/>
          <w:kern w:val="0"/>
          <w:sz w:val="22"/>
        </w:rPr>
        <w:t>案例</w:t>
      </w:r>
      <w:r>
        <w:rPr>
          <w:rFonts w:hAnsi="宋体" w:cs="Arial" w:hint="eastAsia"/>
          <w:color w:val="444444"/>
          <w:kern w:val="0"/>
          <w:sz w:val="22"/>
        </w:rPr>
        <w:t>字数不超过</w:t>
      </w:r>
      <w:r>
        <w:rPr>
          <w:rFonts w:hAnsi="宋体" w:cs="Arial" w:hint="eastAsia"/>
          <w:color w:val="444444"/>
          <w:kern w:val="0"/>
          <w:sz w:val="22"/>
        </w:rPr>
        <w:t>20</w:t>
      </w:r>
      <w:r>
        <w:rPr>
          <w:rFonts w:hAnsi="宋体" w:cs="Arial" w:hint="eastAsia"/>
          <w:color w:val="444444"/>
          <w:kern w:val="0"/>
          <w:sz w:val="22"/>
        </w:rPr>
        <w:t>00</w:t>
      </w:r>
      <w:r>
        <w:rPr>
          <w:rFonts w:hAnsi="宋体" w:cs="Arial" w:hint="eastAsia"/>
          <w:color w:val="444444"/>
          <w:kern w:val="0"/>
          <w:sz w:val="22"/>
        </w:rPr>
        <w:t>字。标题控制在</w:t>
      </w:r>
      <w:r>
        <w:rPr>
          <w:rFonts w:hAnsi="宋体" w:cs="Arial" w:hint="eastAsia"/>
          <w:color w:val="444444"/>
          <w:kern w:val="0"/>
          <w:sz w:val="22"/>
        </w:rPr>
        <w:t>20</w:t>
      </w:r>
      <w:r>
        <w:rPr>
          <w:rFonts w:hAnsi="宋体" w:cs="Arial" w:hint="eastAsia"/>
          <w:color w:val="444444"/>
          <w:kern w:val="0"/>
          <w:sz w:val="22"/>
        </w:rPr>
        <w:t>字以内，高度概括案例内容。</w:t>
      </w:r>
    </w:p>
    <w:p w:rsidR="00460F0D" w:rsidRDefault="009E690F">
      <w:pPr>
        <w:pStyle w:val="a3"/>
        <w:numPr>
          <w:ilvl w:val="0"/>
          <w:numId w:val="1"/>
        </w:numPr>
        <w:spacing w:line="600" w:lineRule="exact"/>
        <w:rPr>
          <w:rFonts w:hAnsi="宋体" w:cs="Arial"/>
          <w:color w:val="444444"/>
          <w:kern w:val="0"/>
          <w:sz w:val="22"/>
        </w:rPr>
      </w:pPr>
      <w:r>
        <w:rPr>
          <w:rFonts w:hAnsi="宋体" w:cs="Arial" w:hint="eastAsia"/>
          <w:color w:val="444444"/>
          <w:kern w:val="0"/>
          <w:sz w:val="22"/>
        </w:rPr>
        <w:t>案例可另附纸，可</w:t>
      </w:r>
      <w:r>
        <w:rPr>
          <w:rFonts w:hAnsi="宋体" w:cs="Arial" w:hint="eastAsia"/>
          <w:color w:val="444444"/>
          <w:kern w:val="0"/>
          <w:sz w:val="22"/>
        </w:rPr>
        <w:t>配图不超过</w:t>
      </w:r>
      <w:r>
        <w:rPr>
          <w:rFonts w:hAnsi="宋体" w:cs="Arial" w:hint="eastAsia"/>
          <w:color w:val="444444"/>
          <w:kern w:val="0"/>
          <w:sz w:val="22"/>
        </w:rPr>
        <w:t>3</w:t>
      </w:r>
      <w:r>
        <w:rPr>
          <w:rFonts w:hAnsi="宋体" w:cs="Arial" w:hint="eastAsia"/>
          <w:color w:val="444444"/>
          <w:kern w:val="0"/>
          <w:sz w:val="22"/>
        </w:rPr>
        <w:t>张，图片内容与案例密切相关，主题突出，不使用表彰类会议照。</w:t>
      </w:r>
    </w:p>
    <w:p w:rsidR="00460F0D" w:rsidRDefault="009E690F">
      <w:pPr>
        <w:pStyle w:val="a3"/>
        <w:numPr>
          <w:ilvl w:val="0"/>
          <w:numId w:val="1"/>
        </w:numPr>
        <w:spacing w:line="600" w:lineRule="exact"/>
        <w:rPr>
          <w:rFonts w:hAnsi="宋体" w:cs="Arial"/>
          <w:color w:val="444444"/>
          <w:kern w:val="0"/>
          <w:sz w:val="22"/>
        </w:rPr>
      </w:pPr>
      <w:r>
        <w:rPr>
          <w:rFonts w:hAnsi="宋体" w:cs="Arial" w:hint="eastAsia"/>
          <w:color w:val="444444"/>
          <w:kern w:val="0"/>
          <w:sz w:val="22"/>
        </w:rPr>
        <w:t>申报党组织一般以支部为单位。“所在单位党组织推荐意见”，一般由</w:t>
      </w:r>
      <w:proofErr w:type="gramStart"/>
      <w:r>
        <w:rPr>
          <w:rFonts w:hAnsi="宋体" w:cs="Arial" w:hint="eastAsia"/>
          <w:color w:val="444444"/>
          <w:kern w:val="0"/>
          <w:sz w:val="22"/>
        </w:rPr>
        <w:t>该基层</w:t>
      </w:r>
      <w:proofErr w:type="gramEnd"/>
      <w:r>
        <w:rPr>
          <w:rFonts w:hAnsi="宋体" w:cs="Arial" w:hint="eastAsia"/>
          <w:color w:val="444444"/>
          <w:kern w:val="0"/>
          <w:sz w:val="22"/>
        </w:rPr>
        <w:t>党组织上一级的党组织签署。例如支部申报，由党总支或党</w:t>
      </w:r>
      <w:r>
        <w:rPr>
          <w:rFonts w:hAnsi="宋体" w:cs="Arial" w:hint="eastAsia"/>
          <w:color w:val="444444"/>
          <w:kern w:val="0"/>
          <w:sz w:val="22"/>
        </w:rPr>
        <w:t>委签署；如党委申报，则由单位党委签署。</w:t>
      </w:r>
    </w:p>
    <w:p w:rsidR="00460F0D" w:rsidRDefault="00460F0D"/>
    <w:sectPr w:rsidR="00460F0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23C9"/>
    <w:multiLevelType w:val="singleLevel"/>
    <w:tmpl w:val="1B1323C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1NmUyZTNkNWY0ZWJmYzVmN2QyYTUwZTZkYjdkZGQifQ=="/>
  </w:docVars>
  <w:rsids>
    <w:rsidRoot w:val="06252154"/>
    <w:rsid w:val="00000159"/>
    <w:rsid w:val="000F181E"/>
    <w:rsid w:val="00242CF7"/>
    <w:rsid w:val="00400D6E"/>
    <w:rsid w:val="00460F0D"/>
    <w:rsid w:val="005531EC"/>
    <w:rsid w:val="006A60FE"/>
    <w:rsid w:val="00872525"/>
    <w:rsid w:val="00884680"/>
    <w:rsid w:val="008A768F"/>
    <w:rsid w:val="009E690F"/>
    <w:rsid w:val="00BD5C11"/>
    <w:rsid w:val="00C84E6F"/>
    <w:rsid w:val="00DA52DB"/>
    <w:rsid w:val="00FF3AE4"/>
    <w:rsid w:val="04433324"/>
    <w:rsid w:val="06252154"/>
    <w:rsid w:val="06B26C28"/>
    <w:rsid w:val="0E8732D1"/>
    <w:rsid w:val="18D80E34"/>
    <w:rsid w:val="195E2973"/>
    <w:rsid w:val="1CD21A8B"/>
    <w:rsid w:val="1D8568F4"/>
    <w:rsid w:val="1DA02F39"/>
    <w:rsid w:val="1ED7046E"/>
    <w:rsid w:val="263212F5"/>
    <w:rsid w:val="267F1BFF"/>
    <w:rsid w:val="2B423C95"/>
    <w:rsid w:val="2B5D1E60"/>
    <w:rsid w:val="300B2FEF"/>
    <w:rsid w:val="3B9A72FA"/>
    <w:rsid w:val="3BA81A12"/>
    <w:rsid w:val="3E376B55"/>
    <w:rsid w:val="3FC13753"/>
    <w:rsid w:val="51342E9F"/>
    <w:rsid w:val="5AB8065B"/>
    <w:rsid w:val="60137BC3"/>
    <w:rsid w:val="6AFC3B7A"/>
    <w:rsid w:val="76B1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6A009-032D-483A-91E8-C9631BF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7">
    <w:name w:val="页眉 字符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Abby_LWX</dc:creator>
  <cp:lastModifiedBy>optiPlex 5080</cp:lastModifiedBy>
  <cp:revision>2</cp:revision>
  <cp:lastPrinted>2022-02-22T07:38:00Z</cp:lastPrinted>
  <dcterms:created xsi:type="dcterms:W3CDTF">2023-11-13T16:44:00Z</dcterms:created>
  <dcterms:modified xsi:type="dcterms:W3CDTF">2023-11-13T16:44:00Z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040226634F504164ADD8E7AB5A942C48</vt:lpwstr>
  </property>
</Properties>
</file>