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优秀组织奖获奖名单（1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/>
          <w:b/>
          <w:bCs/>
          <w:sz w:val="36"/>
          <w:szCs w:val="36"/>
        </w:rPr>
        <w:t>家）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浙江经贸职业技术学院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宁波财经学院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浙江广厦建设职业技术大学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宁波卫生职业技术学院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浙江海洋大学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义乌工商职业技术学院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浙江经济职业技术学院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浙江水利水电学院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浙江工业职业技术学院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浙江商业职业技术学院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浙江工业大学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宁波职业技术学院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温州科技职业学院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浙江农业商贸职业学院</w:t>
      </w:r>
    </w:p>
    <w:p>
      <w:pPr>
        <w:jc w:val="center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  <w:t>浙江中医药大学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U0ZTM4YzllOTE5MjkwZDQ0MzU4OTUwNjFjMzMifQ=="/>
  </w:docVars>
  <w:rsids>
    <w:rsidRoot w:val="62104E47"/>
    <w:rsid w:val="621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149</Characters>
  <Lines>0</Lines>
  <Paragraphs>0</Paragraphs>
  <TotalTime>3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2023-05-11T04:22:00Z</dcterms:created>
  <dc:creator>周先生</dc:creator>
  <cp:lastModifiedBy>周先生</cp:lastModifiedBy>
  <dcterms:modified xsi:type="dcterms:W3CDTF">2023-05-11T04:27:40Z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8AF2E9D91DA64FDAA6F2C6D09397B007_11</vt:lpwstr>
  </property>
</Properties>
</file>